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46A84" w:rsidR="00086FD1" w:rsidRDefault="00746A84" w14:paraId="79636B17" wp14:textId="77777777">
      <w:pPr>
        <w:rPr>
          <w:b/>
        </w:rPr>
      </w:pPr>
      <w:r w:rsidRPr="00746A84">
        <w:rPr>
          <w:b/>
        </w:rPr>
        <w:t>Отрывок из книги «Тяпкин и Леша (сказочная повесть)»</w:t>
      </w:r>
    </w:p>
    <w:p xmlns:wp14="http://schemas.microsoft.com/office/word/2010/wordml" w:rsidR="00746A84" w:rsidRDefault="00746A84" w14:paraId="672A6659" wp14:textId="77777777"/>
    <w:p xmlns:wp14="http://schemas.microsoft.com/office/word/2010/wordml" w:rsidR="00746A84" w:rsidP="00746A84" w:rsidRDefault="00746A84" w14:paraId="115A2CEA" wp14:textId="77777777">
      <w:r>
        <w:t>«</w:t>
      </w:r>
      <w:r>
        <w:t>Мам, - сказал Тяпкин.</w:t>
      </w:r>
    </w:p>
    <w:p xmlns:wp14="http://schemas.microsoft.com/office/word/2010/wordml" w:rsidR="00746A84" w:rsidP="00746A84" w:rsidRDefault="00746A84" w14:paraId="0853C618" wp14:textId="77777777">
      <w:r>
        <w:t>- Да?</w:t>
      </w:r>
    </w:p>
    <w:p xmlns:wp14="http://schemas.microsoft.com/office/word/2010/wordml" w:rsidR="00746A84" w:rsidP="00746A84" w:rsidRDefault="00746A84" w14:paraId="6C285477" wp14:textId="77777777">
      <w:r>
        <w:t>- Я не хотела утопить Лёшку.</w:t>
      </w:r>
    </w:p>
    <w:p xmlns:wp14="http://schemas.microsoft.com/office/word/2010/wordml" w:rsidR="00746A84" w:rsidP="00746A84" w:rsidRDefault="00746A84" w14:paraId="2DFDC653" wp14:textId="77777777">
      <w:r>
        <w:t>- Ты нечаянно его толкнула?</w:t>
      </w:r>
    </w:p>
    <w:p xmlns:wp14="http://schemas.microsoft.com/office/word/2010/wordml" w:rsidR="00746A84" w:rsidP="00746A84" w:rsidRDefault="00746A84" w14:paraId="13F1D422" wp14:textId="77777777">
      <w:r>
        <w:t>Тяпкин помолчал, соображая, не лучше ли сказать "нечаянно", потом, однако, произнёс:</w:t>
      </w:r>
    </w:p>
    <w:p xmlns:wp14="http://schemas.microsoft.com/office/word/2010/wordml" w:rsidR="00746A84" w:rsidP="00746A84" w:rsidRDefault="00746A84" w14:paraId="619FE71C" wp14:textId="77777777">
      <w:r>
        <w:t xml:space="preserve">- </w:t>
      </w:r>
      <w:proofErr w:type="spellStart"/>
      <w:r>
        <w:t>Чаянно</w:t>
      </w:r>
      <w:proofErr w:type="spellEnd"/>
      <w:r>
        <w:t>… Только Лёшка сам мне говорил, что не утонет. Он нарочно в ручей прыгал. Он лёгкий.</w:t>
      </w:r>
    </w:p>
    <w:p xmlns:wp14="http://schemas.microsoft.com/office/word/2010/wordml" w:rsidR="00746A84" w:rsidP="00746A84" w:rsidRDefault="00746A84" w14:paraId="46B0B024" wp14:textId="77777777">
      <w:r>
        <w:t xml:space="preserve">- Ты забыла, что в ручье водичка тёплая, а в колодце ледяная. </w:t>
      </w:r>
    </w:p>
    <w:p xmlns:wp14="http://schemas.microsoft.com/office/word/2010/wordml" w:rsidR="00746A84" w:rsidP="00746A84" w:rsidRDefault="00746A84" w14:paraId="2855AC4A" wp14:textId="77777777">
      <w:r>
        <w:t>- Я забыла. Забыла, да! – обрадовался Тяпкин, но я не поддержала его.</w:t>
      </w:r>
    </w:p>
    <w:p xmlns:wp14="http://schemas.microsoft.com/office/word/2010/wordml" w:rsidR="00746A84" w:rsidP="00746A84" w:rsidRDefault="00746A84" w14:paraId="782BAA38" wp14:textId="77777777">
      <w:r>
        <w:t>- Нет, ты это прекрасно помнила. В колодце можно от одного холода умереть, а уж заболеть-то непременно. Наверное, Лёша заболел.</w:t>
      </w:r>
    </w:p>
    <w:p xmlns:wp14="http://schemas.microsoft.com/office/word/2010/wordml" w:rsidR="00746A84" w:rsidP="00746A84" w:rsidRDefault="00746A84" w14:paraId="2AEA55D3" wp14:textId="77777777">
      <w:r>
        <w:t>- А где заболел? – Глаза у Тяпкина налились слезами.</w:t>
      </w:r>
    </w:p>
    <w:p xmlns:wp14="http://schemas.microsoft.com/office/word/2010/wordml" w:rsidR="00746A84" w:rsidP="00746A84" w:rsidRDefault="00746A84" w14:paraId="4C4E772B" wp14:textId="77777777">
      <w:r>
        <w:t>- Я не знаю. Может, домой пошёл, а может быть, лежит где-то под кустом и у него температура.</w:t>
      </w:r>
    </w:p>
    <w:p xmlns:wp14="http://schemas.microsoft.com/office/word/2010/wordml" w:rsidR="00746A84" w:rsidP="00746A84" w:rsidRDefault="00746A84" w14:paraId="3ABD2151" wp14:textId="77777777">
      <w:r>
        <w:t>- Пойдём его поищем, мама, пойдём! – заревел Тяпкин. – Я больше никогда не буду толкать его в колодец! Мне его жалко-о-о!</w:t>
      </w:r>
    </w:p>
    <w:p xmlns:wp14="http://schemas.microsoft.com/office/word/2010/wordml" w:rsidR="00746A84" w:rsidP="00746A84" w:rsidRDefault="00746A84" w14:paraId="4A30D374" wp14:textId="77777777">
      <w:r>
        <w:t>Рёв стоял оглушительный, но я Тяпкина не утешала и не жалела, потому что, конечно, поступок был свинский. Подождав, пока он наревелся вдоволь, я сказала:</w:t>
      </w:r>
    </w:p>
    <w:p xmlns:wp14="http://schemas.microsoft.com/office/word/2010/wordml" w:rsidR="00746A84" w:rsidP="00746A84" w:rsidRDefault="00746A84" w14:paraId="2792B910" wp14:textId="56E1F5D4">
      <w:r w:rsidR="09056E81">
        <w:rPr/>
        <w:t>- Ладно, давай пойдём поищем</w:t>
      </w:r>
      <w:r w:rsidR="09056E81">
        <w:rPr/>
        <w:t>»</w:t>
      </w:r>
      <w:r w:rsidR="09056E81">
        <w:rPr/>
        <w:t>.</w:t>
      </w:r>
    </w:p>
    <w:p xmlns:wp14="http://schemas.microsoft.com/office/word/2010/wordml" w:rsidRPr="00746A84" w:rsidR="00746A84" w:rsidP="00746A84" w:rsidRDefault="00746A84" w14:paraId="7C26CDFF" wp14:textId="77777777">
      <w:pPr>
        <w:rPr>
          <w:b/>
        </w:rPr>
      </w:pPr>
      <w:r w:rsidRPr="00746A84">
        <w:rPr>
          <w:b/>
        </w:rPr>
        <w:t>***</w:t>
      </w:r>
    </w:p>
    <w:p xmlns:wp14="http://schemas.microsoft.com/office/word/2010/wordml" w:rsidR="00746A84" w:rsidP="00746A84" w:rsidRDefault="00746A84" w14:paraId="59E0BCB0" wp14:textId="77777777">
      <w:r>
        <w:t>«</w:t>
      </w:r>
      <w:r>
        <w:t>Тут к изгороди подошла я, схватила Тяпкина за руку.</w:t>
      </w:r>
    </w:p>
    <w:p xmlns:wp14="http://schemas.microsoft.com/office/word/2010/wordml" w:rsidR="00746A84" w:rsidP="00746A84" w:rsidRDefault="00746A84" w14:paraId="1A169612" wp14:textId="77777777">
      <w:r>
        <w:t>- Это я кому говорил, чтобы не выходить за калитку! Это ты почему не слушаешься?.. А ну пойдём домой, к Галине Ивановне я тебя больше никогда не пущу!</w:t>
      </w:r>
    </w:p>
    <w:p xmlns:wp14="http://schemas.microsoft.com/office/word/2010/wordml" w:rsidR="00746A84" w:rsidP="00746A84" w:rsidRDefault="00746A84" w14:paraId="4A92A8E4" wp14:textId="77777777">
      <w:r>
        <w:t>Володя засмеялся и побежал к брату, проорав три раза:</w:t>
      </w:r>
    </w:p>
    <w:p xmlns:wp14="http://schemas.microsoft.com/office/word/2010/wordml" w:rsidR="00746A84" w:rsidP="00746A84" w:rsidRDefault="00746A84" w14:paraId="60F54E14" wp14:textId="77777777">
      <w:r>
        <w:t>- А Любке попало, а Любке попало, а Любке попало!..</w:t>
      </w:r>
    </w:p>
    <w:p xmlns:wp14="http://schemas.microsoft.com/office/word/2010/wordml" w:rsidR="00746A84" w:rsidP="00746A84" w:rsidRDefault="00746A84" w14:paraId="11E882F6" wp14:textId="77777777">
      <w:r>
        <w:t>Огорчившись за бедного Тяпкина и рассердившись на себя, я рванула его за руку и потащила домой.</w:t>
      </w:r>
    </w:p>
    <w:p xmlns:wp14="http://schemas.microsoft.com/office/word/2010/wordml" w:rsidR="00746A84" w:rsidP="00746A84" w:rsidRDefault="00746A84" w14:paraId="2C50E7AE" wp14:textId="77777777">
      <w:r>
        <w:t>- Ой, мама, Лёша! Ой, мама, Лёша! – зарыдал Тяпкин что есть мочи и сел на землю, выдираясь из моих рук. – Он без меня не найдёт.</w:t>
      </w:r>
    </w:p>
    <w:p xmlns:wp14="http://schemas.microsoft.com/office/word/2010/wordml" w:rsidR="00746A84" w:rsidP="00746A84" w:rsidRDefault="00746A84" w14:paraId="653BF460" wp14:textId="77777777">
      <w:r>
        <w:t>- Какой ещё Лёша! – совсем разозлившись, оглянулась я вокруг. – Кого ты ещё с собой притащила?</w:t>
      </w:r>
    </w:p>
    <w:p xmlns:wp14="http://schemas.microsoft.com/office/word/2010/wordml" w:rsidR="00746A84" w:rsidP="00746A84" w:rsidRDefault="00746A84" w14:paraId="30D324B2" wp14:textId="044F4EA0">
      <w:r w:rsidR="09056E81">
        <w:rPr/>
        <w:t>- Лёша! Он не здесь живёт! Он потеряется! – Тяпкин ревел на весь посёлок, и слёзы лились потоком: очень ему было обидно, конечно</w:t>
      </w:r>
      <w:r w:rsidR="09056E81">
        <w:rPr/>
        <w:t>»</w:t>
      </w:r>
      <w:r w:rsidR="09056E81">
        <w:rPr/>
        <w:t>.</w:t>
      </w:r>
    </w:p>
    <w:p xmlns:wp14="http://schemas.microsoft.com/office/word/2010/wordml" w:rsidRPr="00746A84" w:rsidR="00746A84" w:rsidP="00746A84" w:rsidRDefault="00746A84" w14:paraId="1748CBA3" wp14:textId="77777777">
      <w:pPr>
        <w:rPr>
          <w:b/>
        </w:rPr>
      </w:pPr>
      <w:r w:rsidRPr="00746A84">
        <w:rPr>
          <w:b/>
        </w:rPr>
        <w:t>***</w:t>
      </w:r>
    </w:p>
    <w:p xmlns:wp14="http://schemas.microsoft.com/office/word/2010/wordml" w:rsidR="00746A84" w:rsidP="00746A84" w:rsidRDefault="00746A84" w14:paraId="71E143D7" wp14:textId="77777777">
      <w:r>
        <w:t>«</w:t>
      </w:r>
      <w:r>
        <w:t xml:space="preserve">Когда Тяпкин с расчёской вернулся на крылечко, Лёши нигде не было. Только </w:t>
      </w:r>
      <w:proofErr w:type="spellStart"/>
      <w:r>
        <w:t>наслежено</w:t>
      </w:r>
      <w:proofErr w:type="spellEnd"/>
      <w:r>
        <w:t xml:space="preserve"> мокрыми башмачками на всех ступеньках: видно, Лёша очень торопился убежать и ступал совсем меленько и часто. Следов тысячу было на ступеньках, но скоро они все высохли. Тяпкин постоял, подождал, позвал тихонько – никто не ответил. Тяпкин слез, заглянул под крыльцо, снова позвал, потом, сделав над собой некоторое усилие, покричал: </w:t>
      </w:r>
    </w:p>
    <w:p xmlns:wp14="http://schemas.microsoft.com/office/word/2010/wordml" w:rsidR="00746A84" w:rsidP="00746A84" w:rsidRDefault="00746A84" w14:paraId="31884453" wp14:textId="77777777">
      <w:r>
        <w:t>- Володь! А Володь! Володька-а-а!</w:t>
      </w:r>
    </w:p>
    <w:p xmlns:wp14="http://schemas.microsoft.com/office/word/2010/wordml" w:rsidR="00746A84" w:rsidP="00746A84" w:rsidRDefault="00746A84" w14:paraId="43F439D2" wp14:textId="0C2E4336">
      <w:r w:rsidR="09056E81">
        <w:rPr/>
        <w:t>Лёша не откликнулся. Конечно, съел все конфеты, напился молока, спросил обо всём – и убежал к другим детям. Тяпкин сел на крылечке и заревел так горько, что я отложила работу, обулась, и мы с ним пошли гулять – к Галине Ивановне</w:t>
      </w:r>
      <w:r w:rsidR="09056E81">
        <w:rPr/>
        <w:t>»</w:t>
      </w:r>
      <w:r w:rsidR="09056E81">
        <w:rPr/>
        <w:t>.</w:t>
      </w:r>
      <w:bookmarkStart w:name="_GoBack" w:id="0"/>
      <w:bookmarkEnd w:id="0"/>
    </w:p>
    <w:sectPr w:rsidR="00746A8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4"/>
    <w:rsid w:val="00086FD1"/>
    <w:rsid w:val="00746A84"/>
    <w:rsid w:val="090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01C6"/>
  <w15:chartTrackingRefBased/>
  <w15:docId w15:val="{7C535DC9-D47B-40B7-BAE3-286FD0936C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2019-12-18T14:38:00.0000000Z</dcterms:created>
  <dcterms:modified xsi:type="dcterms:W3CDTF">2019-12-20T10:30:09.1223811Z</dcterms:modified>
</coreProperties>
</file>