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0265DE" w:rsidRDefault="000265DE">
      <w:pPr>
        <w:rPr>
          <w:b/>
        </w:rPr>
      </w:pPr>
      <w:r w:rsidRPr="000265DE">
        <w:rPr>
          <w:b/>
        </w:rPr>
        <w:t>Отрывок из книги «</w:t>
      </w:r>
      <w:proofErr w:type="spellStart"/>
      <w:r w:rsidRPr="000265DE">
        <w:rPr>
          <w:b/>
        </w:rPr>
        <w:t>Карлхен</w:t>
      </w:r>
      <w:proofErr w:type="spellEnd"/>
      <w:r w:rsidRPr="000265DE">
        <w:rPr>
          <w:b/>
        </w:rPr>
        <w:t xml:space="preserve"> упрямится»</w:t>
      </w:r>
    </w:p>
    <w:p w:rsidR="000265DE" w:rsidRDefault="000265DE"/>
    <w:p w:rsidR="000265DE" w:rsidRPr="000265DE" w:rsidRDefault="000265DE" w:rsidP="000265DE">
      <w:pPr>
        <w:rPr>
          <w:b/>
        </w:rPr>
      </w:pPr>
      <w:r w:rsidRPr="000265DE">
        <w:rPr>
          <w:b/>
        </w:rPr>
        <w:t>Упрямство.</w:t>
      </w:r>
    </w:p>
    <w:p w:rsidR="000265DE" w:rsidRDefault="000265DE" w:rsidP="000265DE">
      <w:r>
        <w:t>- Что тут делает этот ребенок? Спросила тётя.</w:t>
      </w:r>
    </w:p>
    <w:p w:rsidR="000265DE" w:rsidRDefault="000265DE" w:rsidP="000265DE">
      <w:r>
        <w:t>- Может, у него приступ какой-нибудь болезни? Тогда нужно вызвать врача, - предположил дядя.</w:t>
      </w:r>
    </w:p>
    <w:p w:rsidR="000265DE" w:rsidRDefault="000265DE" w:rsidP="000265DE">
      <w:r>
        <w:t xml:space="preserve">-Не надо врача! – крикнул </w:t>
      </w:r>
      <w:proofErr w:type="spellStart"/>
      <w:r>
        <w:t>Карлхен</w:t>
      </w:r>
      <w:proofErr w:type="spellEnd"/>
      <w:r>
        <w:t xml:space="preserve"> и вскочил на ноги.</w:t>
      </w:r>
    </w:p>
    <w:p w:rsidR="000265DE" w:rsidRDefault="000265DE" w:rsidP="000265DE">
      <w:r>
        <w:t>Мама стояла поодаль и разглядывала витрину.</w:t>
      </w:r>
    </w:p>
    <w:p w:rsidR="000265DE" w:rsidRDefault="000265DE" w:rsidP="000265DE">
      <w:r>
        <w:t xml:space="preserve">- А, </w:t>
      </w:r>
      <w:proofErr w:type="spellStart"/>
      <w:r>
        <w:t>Карлхен</w:t>
      </w:r>
      <w:proofErr w:type="spellEnd"/>
      <w:r>
        <w:t>, ты уже здесь? – сказала она.</w:t>
      </w:r>
    </w:p>
    <w:p w:rsidR="000265DE" w:rsidRDefault="000265DE" w:rsidP="000265DE">
      <w:r>
        <w:t xml:space="preserve">- Мам, а что такое приступ? – спросил </w:t>
      </w:r>
      <w:proofErr w:type="spellStart"/>
      <w:r>
        <w:t>Карлхен</w:t>
      </w:r>
      <w:proofErr w:type="spellEnd"/>
      <w:r>
        <w:t>.</w:t>
      </w:r>
    </w:p>
    <w:p w:rsidR="000265DE" w:rsidRDefault="000265DE" w:rsidP="000265DE">
      <w:r>
        <w:t>- Приступ – это обострение какой-нибудь болезни, - объяснила мама.</w:t>
      </w:r>
    </w:p>
    <w:p w:rsidR="000265DE" w:rsidRDefault="000265DE" w:rsidP="000265DE">
      <w:r>
        <w:t>- Но я же совершенно здоров!</w:t>
      </w:r>
    </w:p>
    <w:p w:rsidR="000265DE" w:rsidRDefault="000265DE" w:rsidP="000265DE">
      <w:r>
        <w:t xml:space="preserve">- А вот и </w:t>
      </w:r>
      <w:proofErr w:type="gramStart"/>
      <w:r>
        <w:t>нет!-</w:t>
      </w:r>
      <w:proofErr w:type="gramEnd"/>
      <w:r>
        <w:t xml:space="preserve"> засмеялась мама. – У тебя самый </w:t>
      </w:r>
      <w:proofErr w:type="gramStart"/>
      <w:r>
        <w:t>настоящий  приступ</w:t>
      </w:r>
      <w:proofErr w:type="gramEnd"/>
      <w:r>
        <w:t xml:space="preserve"> упрямства.</w:t>
      </w:r>
    </w:p>
    <w:p w:rsidR="000265DE" w:rsidRDefault="000265DE" w:rsidP="000265DE">
      <w:r>
        <w:t>- А что такое упрямство?</w:t>
      </w:r>
    </w:p>
    <w:p w:rsidR="000265DE" w:rsidRDefault="000265DE" w:rsidP="000265DE">
      <w:r>
        <w:t xml:space="preserve">- Ты не поверишь, </w:t>
      </w:r>
      <w:proofErr w:type="spellStart"/>
      <w:r>
        <w:t>Карлхен</w:t>
      </w:r>
      <w:proofErr w:type="spellEnd"/>
      <w:r>
        <w:t>, но некоторые зайчики считают, что всё должно быть только так, как им захочется. Вот они самые настоящие упрямцы.</w:t>
      </w:r>
    </w:p>
    <w:p w:rsidR="000265DE" w:rsidRDefault="000265DE" w:rsidP="000265DE">
      <w:pPr>
        <w:rPr>
          <w:b/>
        </w:rPr>
      </w:pPr>
      <w:r w:rsidRPr="000265DE">
        <w:rPr>
          <w:b/>
        </w:rPr>
        <w:t>***</w:t>
      </w:r>
    </w:p>
    <w:p w:rsidR="000265DE" w:rsidRPr="000265DE" w:rsidRDefault="000265DE" w:rsidP="000265DE">
      <w:pPr>
        <w:rPr>
          <w:b/>
        </w:rPr>
      </w:pPr>
      <w:r w:rsidRPr="000265DE">
        <w:rPr>
          <w:b/>
        </w:rPr>
        <w:t>Поле боя.</w:t>
      </w:r>
    </w:p>
    <w:p w:rsidR="000265DE" w:rsidRPr="000265DE" w:rsidRDefault="000265DE" w:rsidP="000265DE">
      <w:r w:rsidRPr="000265DE">
        <w:t>Через некоторое время в комнату заглянула мама:</w:t>
      </w:r>
    </w:p>
    <w:p w:rsidR="000265DE" w:rsidRPr="000265DE" w:rsidRDefault="000265DE" w:rsidP="000265DE">
      <w:r w:rsidRPr="000265DE">
        <w:t>-Можете вы так не шуметь? Вы кричите на весь дом!</w:t>
      </w:r>
    </w:p>
    <w:p w:rsidR="000265DE" w:rsidRPr="000265DE" w:rsidRDefault="000265DE" w:rsidP="000265DE">
      <w:r w:rsidRPr="000265DE">
        <w:t xml:space="preserve">- У нас тут настоящее </w:t>
      </w:r>
      <w:proofErr w:type="gramStart"/>
      <w:r w:rsidRPr="000265DE">
        <w:t>сражение,-</w:t>
      </w:r>
      <w:proofErr w:type="gramEnd"/>
      <w:r w:rsidRPr="000265DE">
        <w:t xml:space="preserve"> сказала папа. – А на поле сражения не может быть тихо.</w:t>
      </w:r>
    </w:p>
    <w:p w:rsidR="000265DE" w:rsidRDefault="000265DE" w:rsidP="000265DE">
      <w:r w:rsidRPr="000265DE">
        <w:t xml:space="preserve">- К тому же папа всё время выигрывает! – пожаловался </w:t>
      </w:r>
      <w:proofErr w:type="spellStart"/>
      <w:r w:rsidRPr="000265DE">
        <w:t>Карлхен</w:t>
      </w:r>
      <w:proofErr w:type="spellEnd"/>
      <w:r w:rsidRPr="000265DE">
        <w:t>. – А я не умею проигрывать тихо!</w:t>
      </w:r>
    </w:p>
    <w:p w:rsidR="000265DE" w:rsidRDefault="000265DE" w:rsidP="000265DE">
      <w:pPr>
        <w:rPr>
          <w:b/>
        </w:rPr>
      </w:pPr>
      <w:r w:rsidRPr="000265DE">
        <w:rPr>
          <w:b/>
        </w:rPr>
        <w:t>***</w:t>
      </w:r>
    </w:p>
    <w:p w:rsidR="000265DE" w:rsidRPr="000265DE" w:rsidRDefault="000265DE" w:rsidP="000265DE">
      <w:pPr>
        <w:rPr>
          <w:b/>
        </w:rPr>
      </w:pPr>
      <w:r w:rsidRPr="000265DE">
        <w:rPr>
          <w:b/>
        </w:rPr>
        <w:t>Когда всё не клеится.</w:t>
      </w:r>
    </w:p>
    <w:p w:rsidR="000265DE" w:rsidRDefault="000265DE" w:rsidP="000265DE">
      <w:r>
        <w:t xml:space="preserve">- Моё любимое блюдце разбилось, - всхлипывал </w:t>
      </w:r>
      <w:proofErr w:type="spellStart"/>
      <w:proofErr w:type="gramStart"/>
      <w:r>
        <w:t>Карлхен</w:t>
      </w:r>
      <w:proofErr w:type="spellEnd"/>
      <w:r>
        <w:t>.-</w:t>
      </w:r>
      <w:proofErr w:type="gramEnd"/>
      <w:r>
        <w:t xml:space="preserve"> И ещё я поранился!</w:t>
      </w:r>
    </w:p>
    <w:p w:rsidR="000265DE" w:rsidRDefault="000265DE" w:rsidP="000265DE">
      <w:r>
        <w:t>- Ничего страшного! – ласково сказала бабушка и обняла малыша. – Мы заклеим твою ранку пластырем, склеим блюдце и позвоним в мастерскую – вдруг они уже прикрепили ножки к твоему стулу. Ну а потом я подарю тебе модель корабля, и мы будем вместе его собирать.</w:t>
      </w:r>
    </w:p>
    <w:p w:rsidR="000265DE" w:rsidRDefault="000265DE" w:rsidP="000265DE">
      <w:pPr>
        <w:rPr>
          <w:b/>
        </w:rPr>
      </w:pPr>
      <w:r w:rsidRPr="000265DE">
        <w:rPr>
          <w:b/>
        </w:rPr>
        <w:t>***</w:t>
      </w:r>
    </w:p>
    <w:p w:rsidR="000265DE" w:rsidRPr="000265DE" w:rsidRDefault="000265DE" w:rsidP="000265DE">
      <w:pPr>
        <w:rPr>
          <w:b/>
        </w:rPr>
      </w:pPr>
      <w:r w:rsidRPr="000265DE">
        <w:rPr>
          <w:b/>
        </w:rPr>
        <w:t>Хорошие манеры.</w:t>
      </w:r>
    </w:p>
    <w:p w:rsidR="000265DE" w:rsidRDefault="000265DE" w:rsidP="000265DE">
      <w:r>
        <w:t xml:space="preserve">- А какая разница, как есть? – невозмутимо спросил </w:t>
      </w:r>
      <w:proofErr w:type="spellStart"/>
      <w:r>
        <w:t>Карлхен</w:t>
      </w:r>
      <w:proofErr w:type="spellEnd"/>
      <w:r>
        <w:t>.</w:t>
      </w:r>
    </w:p>
    <w:p w:rsidR="000265DE" w:rsidRDefault="000265DE" w:rsidP="000265DE">
      <w:r>
        <w:lastRenderedPageBreak/>
        <w:t>- Очень большая! – сказала мама – В конце концов, это просто неаппетитно!</w:t>
      </w:r>
    </w:p>
    <w:p w:rsidR="000265DE" w:rsidRDefault="000265DE" w:rsidP="000265DE">
      <w:r>
        <w:t>- Но меня же никто не видит.</w:t>
      </w:r>
    </w:p>
    <w:p w:rsidR="000265DE" w:rsidRDefault="000265DE" w:rsidP="000265DE">
      <w:r>
        <w:t xml:space="preserve">- Ах, вот оно что! По-твоему, </w:t>
      </w:r>
      <w:proofErr w:type="gramStart"/>
      <w:r>
        <w:t>я  -</w:t>
      </w:r>
      <w:proofErr w:type="gramEnd"/>
      <w:r>
        <w:t xml:space="preserve"> это никто?</w:t>
      </w:r>
    </w:p>
    <w:p w:rsidR="000265DE" w:rsidRDefault="000265DE" w:rsidP="000265DE">
      <w:r>
        <w:t xml:space="preserve">- Ой! Я хотел сказать, что меня никто не видит, кроме тебя, - поправился </w:t>
      </w:r>
      <w:proofErr w:type="spellStart"/>
      <w:r>
        <w:t>Карлхен</w:t>
      </w:r>
      <w:proofErr w:type="spellEnd"/>
      <w:r>
        <w:t>, - Но ты же не чужая.</w:t>
      </w:r>
    </w:p>
    <w:p w:rsidR="000265DE" w:rsidRDefault="000265DE" w:rsidP="000265DE">
      <w:r>
        <w:t xml:space="preserve">- Вот что, </w:t>
      </w:r>
      <w:proofErr w:type="spellStart"/>
      <w:r>
        <w:t>Карлхен</w:t>
      </w:r>
      <w:proofErr w:type="spellEnd"/>
      <w:r>
        <w:t>, давай так – сегодня ты будешь есть как воспитанный зайчик, а завтра, так и быть, можешь есть как поросёнок! Завтра мы будем обедать в саду. У нас будут макароны в томатном соусе.</w:t>
      </w:r>
    </w:p>
    <w:p w:rsidR="000265DE" w:rsidRDefault="000265DE" w:rsidP="000265DE">
      <w:pPr>
        <w:rPr>
          <w:b/>
        </w:rPr>
      </w:pPr>
      <w:r w:rsidRPr="000265DE">
        <w:rPr>
          <w:b/>
        </w:rPr>
        <w:t>***</w:t>
      </w:r>
    </w:p>
    <w:p w:rsidR="000265DE" w:rsidRPr="000265DE" w:rsidRDefault="000265DE" w:rsidP="000265DE">
      <w:pPr>
        <w:rPr>
          <w:b/>
        </w:rPr>
      </w:pPr>
      <w:bookmarkStart w:id="0" w:name="_GoBack"/>
      <w:r w:rsidRPr="000265DE">
        <w:rPr>
          <w:b/>
        </w:rPr>
        <w:t>Телевизор.</w:t>
      </w:r>
    </w:p>
    <w:bookmarkEnd w:id="0"/>
    <w:p w:rsidR="000265DE" w:rsidRDefault="000265DE" w:rsidP="000265DE">
      <w:r>
        <w:t xml:space="preserve">- Можно подумать, пылесос так уж </w:t>
      </w:r>
      <w:proofErr w:type="gramStart"/>
      <w:r>
        <w:t>интересно,-</w:t>
      </w:r>
      <w:proofErr w:type="gramEnd"/>
      <w:r>
        <w:t xml:space="preserve"> съехидничал </w:t>
      </w:r>
      <w:proofErr w:type="spellStart"/>
      <w:r>
        <w:t>Карлхен</w:t>
      </w:r>
      <w:proofErr w:type="spellEnd"/>
      <w:r>
        <w:t>.</w:t>
      </w:r>
    </w:p>
    <w:p w:rsidR="000265DE" w:rsidRDefault="000265DE" w:rsidP="000265DE">
      <w:r>
        <w:t>- А ты возьми книжку, - предложила мама.</w:t>
      </w:r>
    </w:p>
    <w:p w:rsidR="000265DE" w:rsidRDefault="000265DE" w:rsidP="000265DE">
      <w:r>
        <w:t>- Не хочу.</w:t>
      </w:r>
    </w:p>
    <w:p w:rsidR="000265DE" w:rsidRDefault="000265DE" w:rsidP="000265DE">
      <w:r>
        <w:t>- Тогда порисуй.</w:t>
      </w:r>
    </w:p>
    <w:p w:rsidR="000265DE" w:rsidRDefault="000265DE" w:rsidP="000265DE">
      <w:r>
        <w:t>- Я не люблю рисовать.</w:t>
      </w:r>
    </w:p>
    <w:p w:rsidR="000265DE" w:rsidRDefault="000265DE" w:rsidP="000265DE">
      <w:r>
        <w:t>- А ты вообще что-нибудь любишь? – спросила мама, выключив пылесос.</w:t>
      </w:r>
    </w:p>
    <w:p w:rsidR="000265DE" w:rsidRDefault="000265DE" w:rsidP="000265DE">
      <w:r>
        <w:t>- Смотреть телевизор.</w:t>
      </w:r>
    </w:p>
    <w:p w:rsidR="000265DE" w:rsidRPr="000265DE" w:rsidRDefault="000265DE" w:rsidP="000265DE">
      <w:r>
        <w:t xml:space="preserve">- </w:t>
      </w:r>
      <w:proofErr w:type="gramStart"/>
      <w:r>
        <w:t>Ладно,-</w:t>
      </w:r>
      <w:proofErr w:type="gramEnd"/>
      <w:r>
        <w:t xml:space="preserve"> сказала мама.- Я кое-что придумала. Мы сейчас оденемся, возьмем велосипед и поедим в какое-нибудь чудесное место. А там мы будем смотреть… Но не в телевизор, а в бинокль. Помнишь, который тебе дядя Вили подарил? В бинокль можно увидеть столько всего интересного, чего никогда не показывают по телевизору.</w:t>
      </w:r>
    </w:p>
    <w:sectPr w:rsidR="000265DE" w:rsidRPr="0002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DE"/>
    <w:rsid w:val="000265DE"/>
    <w:rsid w:val="000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472E"/>
  <w15:chartTrackingRefBased/>
  <w15:docId w15:val="{9EA6ECA4-1C16-4CF1-A9D4-B3C9AB4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2019-12-18T14:23:00Z</dcterms:created>
  <dcterms:modified xsi:type="dcterms:W3CDTF">2019-12-18T14:25:00Z</dcterms:modified>
</cp:coreProperties>
</file>