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EE0C4F" w:rsidRDefault="00EE0C4F">
      <w:pPr>
        <w:rPr>
          <w:b/>
        </w:rPr>
      </w:pPr>
      <w:bookmarkStart w:id="0" w:name="_GoBack"/>
      <w:r w:rsidRPr="00EE0C4F">
        <w:rPr>
          <w:b/>
        </w:rPr>
        <w:t>Отрывок из книги «Новые друзья»</w:t>
      </w:r>
    </w:p>
    <w:bookmarkEnd w:id="0"/>
    <w:p w:rsidR="00EE0C4F" w:rsidRDefault="00EE0C4F"/>
    <w:p w:rsidR="00EE0C4F" w:rsidRDefault="00EE0C4F">
      <w:r>
        <w:t>«</w:t>
      </w:r>
      <w:r w:rsidRPr="00EE0C4F">
        <w:t xml:space="preserve">Ближе к концу дня, когда лисята грелись на солнце, Дюна шёпотом спросила у брата: — Слушай, а ты специально упал в воду? — Тсс, тихо, это наш секрет, — подмигнул </w:t>
      </w:r>
      <w:proofErr w:type="spellStart"/>
      <w:r w:rsidRPr="00EE0C4F">
        <w:t>Флам</w:t>
      </w:r>
      <w:proofErr w:type="spellEnd"/>
      <w:r w:rsidRPr="00EE0C4F">
        <w:t>. — Обещаю молчать! Ты лучший брат на свете!</w:t>
      </w:r>
      <w:r>
        <w:t>»</w:t>
      </w:r>
    </w:p>
    <w:sectPr w:rsidR="00EE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4F"/>
    <w:rsid w:val="00086FD1"/>
    <w:rsid w:val="00E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5756"/>
  <w15:chartTrackingRefBased/>
  <w15:docId w15:val="{3AEDB269-ABA8-44AA-99AC-2FB0D97A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2019-12-19T08:02:00Z</dcterms:created>
  <dcterms:modified xsi:type="dcterms:W3CDTF">2019-12-19T08:02:00Z</dcterms:modified>
</cp:coreProperties>
</file>